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1019">
      <w:pPr>
        <w:widowControl/>
        <w:jc w:val="left"/>
        <w:textAlignment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附件1</w:t>
      </w:r>
    </w:p>
    <w:p w14:paraId="5E1C141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zh-CN"/>
          <w14:ligatures w14:val="none"/>
        </w:rPr>
        <w:t>海南省平山医院</w:t>
      </w:r>
    </w:p>
    <w:p w14:paraId="5D61DB5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zh-CN"/>
          <w14:ligatures w14:val="none"/>
        </w:rPr>
        <w:t>2024年考核招聘工作人员考务委托服务项目清单</w:t>
      </w:r>
    </w:p>
    <w:tbl>
      <w:tblPr>
        <w:tblStyle w:val="9"/>
        <w:tblW w:w="501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01"/>
        <w:gridCol w:w="913"/>
        <w:gridCol w:w="4091"/>
        <w:gridCol w:w="1181"/>
        <w:gridCol w:w="1181"/>
      </w:tblGrid>
      <w:tr w14:paraId="1A0C0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0C3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A99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服务项目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CE0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服务标准（按资格审核合格进入考核面试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人测算，5名面试考官，最终按照实际支出结算）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796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val="en-US" w:eastAsia="zh-CN" w:bidi="ar"/>
              </w:rPr>
              <w:t>费用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1FD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14:paraId="1CF9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9733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3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A164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一、</w:t>
            </w:r>
            <w:r>
              <w:rPr>
                <w:rFonts w:hint="eastAsia" w:hAnsi="宋体" w:cs="宋体"/>
                <w:sz w:val="24"/>
              </w:rPr>
              <w:t>线上报名系统</w:t>
            </w:r>
          </w:p>
        </w:tc>
      </w:tr>
      <w:tr w14:paraId="04E56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53DCE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0E306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系统租赁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23931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线上报名进行资格初审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8E8BE">
            <w:pPr>
              <w:jc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D52CF">
            <w:pPr>
              <w:jc w:val="center"/>
              <w:rPr>
                <w:rFonts w:hint="eastAsia" w:hAnsi="宋体" w:cs="宋体"/>
                <w:sz w:val="24"/>
              </w:rPr>
            </w:pPr>
          </w:p>
        </w:tc>
      </w:tr>
      <w:tr w14:paraId="345FD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84C93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EA27C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准考证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24EB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准考证制作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13C38">
            <w:pPr>
              <w:jc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103F">
            <w:pPr>
              <w:jc w:val="center"/>
              <w:rPr>
                <w:rFonts w:hint="eastAsia" w:hAnsi="宋体" w:cs="宋体"/>
                <w:sz w:val="24"/>
              </w:rPr>
            </w:pPr>
          </w:p>
        </w:tc>
      </w:tr>
      <w:tr w14:paraId="28047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BCD7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3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4209F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二、面试环节</w:t>
            </w:r>
          </w:p>
        </w:tc>
      </w:tr>
      <w:tr w14:paraId="72ED2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715C0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A56FE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面试场地租赁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82BDC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按照**人入围面试测算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BDE9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6BBE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由甲方提供</w:t>
            </w:r>
          </w:p>
        </w:tc>
      </w:tr>
      <w:tr w14:paraId="0D14D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B564F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AC9F9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面试场地布置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34EA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按照要求完成</w:t>
            </w:r>
            <w:r>
              <w:rPr>
                <w:rFonts w:hint="eastAsia" w:ascii="宋体" w:hAnsi="宋体" w:cs="宋体"/>
                <w:sz w:val="24"/>
              </w:rPr>
              <w:t>面试场地布置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1DE96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E15C2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</w:tr>
      <w:tr w14:paraId="466FF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0074A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4986B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面试考官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8287F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组织</w:t>
            </w:r>
            <w:r>
              <w:rPr>
                <w:rFonts w:hint="eastAsia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hAnsi="宋体" w:cs="宋体"/>
                <w:sz w:val="24"/>
              </w:rPr>
              <w:t>名面试考官负责考生面试遴选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71FF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1B0F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</w:tr>
      <w:tr w14:paraId="51410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F9677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C3A2E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面试工作人员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E694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包括</w:t>
            </w:r>
            <w:r>
              <w:rPr>
                <w:rFonts w:hint="eastAsia" w:ascii="宋体" w:hAnsi="宋体" w:cs="宋体"/>
                <w:sz w:val="24"/>
              </w:rPr>
              <w:t>计时员、核分员、计分员、引导员</w:t>
            </w:r>
            <w:r>
              <w:rPr>
                <w:rFonts w:hint="eastAsia" w:hAnsi="宋体" w:cs="宋体"/>
                <w:sz w:val="24"/>
              </w:rPr>
              <w:t>等面试工作人</w:t>
            </w:r>
            <w:r>
              <w:rPr>
                <w:rFonts w:hint="eastAsia" w:ascii="宋体" w:hAnsi="宋体" w:cs="宋体"/>
                <w:sz w:val="24"/>
              </w:rPr>
              <w:t>员</w:t>
            </w:r>
            <w:r>
              <w:rPr>
                <w:rFonts w:hint="eastAsia" w:hAnsi="宋体" w:cs="宋体"/>
                <w:sz w:val="24"/>
              </w:rPr>
              <w:t>保证面试组织顺利开展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9CE0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ABD7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</w:tr>
      <w:tr w14:paraId="217EA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2959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3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91F8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三、其他费用</w:t>
            </w:r>
          </w:p>
        </w:tc>
      </w:tr>
      <w:tr w14:paraId="62597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B6A09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A36C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餐饮费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635E">
            <w:pPr>
              <w:jc w:val="left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面试工作人员、</w:t>
            </w:r>
            <w:r>
              <w:rPr>
                <w:rFonts w:hint="eastAsia" w:hAnsi="宋体" w:cs="宋体"/>
                <w:sz w:val="24"/>
              </w:rPr>
              <w:t>面试</w:t>
            </w:r>
            <w:r>
              <w:rPr>
                <w:rFonts w:hint="eastAsia" w:ascii="宋体" w:hAnsi="宋体" w:cs="宋体"/>
                <w:sz w:val="24"/>
              </w:rPr>
              <w:t>考官及考生餐饮费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CDD0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03E4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</w:tr>
      <w:tr w14:paraId="686D1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1F2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BFFA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差旅费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4D09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面试工作人员及面试考官住宿、交通费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21EA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D53B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</w:tr>
      <w:tr w14:paraId="19E22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0622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3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BB742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四、项目服务费及税费</w:t>
            </w:r>
          </w:p>
        </w:tc>
      </w:tr>
      <w:tr w14:paraId="1521E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F0245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71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6C8A9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服务费和发票税点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F30E">
            <w:pPr>
              <w:widowControl/>
              <w:jc w:val="left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项目服务费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3D00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B77D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</w:tr>
      <w:tr w14:paraId="107A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CF679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71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5D8A">
            <w:pPr>
              <w:jc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97251">
            <w:pPr>
              <w:widowControl/>
              <w:jc w:val="left"/>
              <w:textAlignment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发票税点费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35894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0A82">
            <w:pPr>
              <w:widowControl/>
              <w:jc w:val="center"/>
              <w:textAlignment w:val="center"/>
              <w:rPr>
                <w:rFonts w:hint="eastAsia" w:hAnsi="宋体" w:cs="宋体"/>
                <w:sz w:val="24"/>
              </w:rPr>
            </w:pPr>
          </w:p>
        </w:tc>
      </w:tr>
    </w:tbl>
    <w:p w14:paraId="2F7FC09B">
      <w:pPr>
        <w:pStyle w:val="8"/>
        <w:ind w:left="0" w:leftChars="0" w:firstLine="0" w:firstLineChars="0"/>
        <w:rPr>
          <w:rFonts w:hint="eastAsia"/>
        </w:rPr>
      </w:pPr>
    </w:p>
    <w:p w14:paraId="1E7BBA72"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公司名称：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 xml:space="preserve">                             </w:t>
      </w:r>
    </w:p>
    <w:p w14:paraId="3139735D"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联系电话： 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 xml:space="preserve">           </w:t>
      </w:r>
    </w:p>
    <w:p w14:paraId="745654AF">
      <w:pPr>
        <w:jc w:val="center"/>
        <w:rPr>
          <w:rFonts w:hint="eastAsia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/>
        </w:rPr>
        <w:t xml:space="preserve">            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日期：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5NWVhZDMyZTk1YTAwZWYwYmYyMmMzZjE2NDFkMmIifQ=="/>
  </w:docVars>
  <w:rsids>
    <w:rsidRoot w:val="00BC6E07"/>
    <w:rsid w:val="000F0999"/>
    <w:rsid w:val="0029640F"/>
    <w:rsid w:val="003A0FC4"/>
    <w:rsid w:val="00501D28"/>
    <w:rsid w:val="00726AF6"/>
    <w:rsid w:val="00A96FA5"/>
    <w:rsid w:val="00BC6E07"/>
    <w:rsid w:val="00E619CE"/>
    <w:rsid w:val="0D361FBB"/>
    <w:rsid w:val="142E20E6"/>
    <w:rsid w:val="18745314"/>
    <w:rsid w:val="1CB65AA2"/>
    <w:rsid w:val="25820E45"/>
    <w:rsid w:val="2EB95181"/>
    <w:rsid w:val="312E122E"/>
    <w:rsid w:val="33ED71D1"/>
    <w:rsid w:val="3B107660"/>
    <w:rsid w:val="3F3513B5"/>
    <w:rsid w:val="403E34E3"/>
    <w:rsid w:val="49631F8C"/>
    <w:rsid w:val="4A550942"/>
    <w:rsid w:val="4AAF5028"/>
    <w:rsid w:val="4B8B45E0"/>
    <w:rsid w:val="4C707A02"/>
    <w:rsid w:val="6080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1"/>
    <w:qFormat/>
    <w:uiPriority w:val="1"/>
    <w:rPr>
      <w:sz w:val="32"/>
      <w:szCs w:val="32"/>
    </w:rPr>
  </w:style>
  <w:style w:type="paragraph" w:styleId="5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8">
    <w:name w:val="Body Text First Indent 2"/>
    <w:basedOn w:val="5"/>
    <w:link w:val="15"/>
    <w:semiHidden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14:ligatures w14:val="none"/>
    </w:rPr>
  </w:style>
  <w:style w:type="character" w:customStyle="1" w:styleId="14">
    <w:name w:val="正文文本缩进 字符"/>
    <w:basedOn w:val="10"/>
    <w:link w:val="5"/>
    <w:semiHidden/>
    <w:qFormat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15">
    <w:name w:val="正文文本首行缩进 2 字符"/>
    <w:basedOn w:val="14"/>
    <w:link w:val="8"/>
    <w:semiHidden/>
    <w:qFormat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537</Characters>
  <Lines>7</Lines>
  <Paragraphs>2</Paragraphs>
  <TotalTime>2</TotalTime>
  <ScaleCrop>false</ScaleCrop>
  <LinksUpToDate>false</LinksUpToDate>
  <CharactersWithSpaces>715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2024-10-16T08:29:00Z</dcterms:created>
  <dc:creator>荣伦 孙</dc:creator>
  <cp:lastModifiedBy>621423029387</cp:lastModifiedBy>
  <dcterms:modified xsi:type="dcterms:W3CDTF">2024-10-21T07:01:15Z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1398BC3FAA2F4E70A4CF27F2BE3936A0_13</vt:lpwstr>
  </property>
</Properties>
</file>