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60" w:lineRule="auto"/>
        <w:ind w:right="15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附件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4: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重大违法记录的书面声明函</w:t>
      </w:r>
    </w:p>
    <w:bookmarkEnd w:id="0"/>
    <w:p>
      <w:pPr>
        <w:widowControl/>
        <w:spacing w:line="315" w:lineRule="atLeast"/>
        <w:ind w:left="150" w:right="150" w:firstLine="420"/>
        <w:jc w:val="center"/>
        <w:rPr>
          <w:rFonts w:ascii="宋体" w:hAnsi="宋体" w:eastAsia="宋体" w:cs="宋体"/>
          <w:b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重大违法记录的书面声明函</w:t>
      </w:r>
    </w:p>
    <w:p>
      <w:pPr>
        <w:spacing w:line="360" w:lineRule="auto"/>
        <w:ind w:left="840" w:hanging="840" w:hangingChars="350"/>
        <w:jc w:val="left"/>
        <w:rPr>
          <w:rFonts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海南省平山医院：</w:t>
      </w:r>
    </w:p>
    <w:p>
      <w:pPr>
        <w:spacing w:line="360" w:lineRule="auto"/>
        <w:ind w:firstLine="420"/>
        <w:jc w:val="left"/>
        <w:rPr>
          <w:rFonts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本公司</w:t>
      </w:r>
      <w:r>
        <w:rPr>
          <w:rFonts w:hint="eastAsia" w:ascii="华文仿宋" w:hAnsi="华文仿宋"/>
          <w:color w:val="000000"/>
          <w:sz w:val="24"/>
          <w:u w:val="single"/>
        </w:rPr>
        <w:t xml:space="preserve">                   （</w:t>
      </w:r>
      <w:r>
        <w:rPr>
          <w:rFonts w:hint="eastAsia" w:ascii="华文仿宋" w:hAnsi="华文仿宋"/>
          <w:color w:val="000000"/>
          <w:sz w:val="24"/>
        </w:rPr>
        <w:t>公司名称）参加</w:t>
      </w:r>
      <w:r>
        <w:rPr>
          <w:rFonts w:hint="eastAsia" w:ascii="华文仿宋" w:hAnsi="华文仿宋"/>
          <w:color w:val="000000"/>
          <w:sz w:val="24"/>
          <w:u w:val="single"/>
        </w:rPr>
        <w:t>海南省平山医院预检分诊及核酸采集点新建项目、海南省平山医院门诊大厅“一站式服务”改造项目设计与预算</w:t>
      </w:r>
      <w:r>
        <w:rPr>
          <w:rFonts w:hint="eastAsia" w:ascii="华文仿宋" w:hAnsi="华文仿宋"/>
          <w:color w:val="000000"/>
          <w:sz w:val="24"/>
        </w:rPr>
        <w:t>（项目名称）的采购活动，现承诺：</w:t>
      </w:r>
    </w:p>
    <w:p>
      <w:pPr>
        <w:spacing w:line="360" w:lineRule="auto"/>
        <w:ind w:firstLine="420"/>
        <w:jc w:val="left"/>
        <w:rPr>
          <w:rFonts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 xml:space="preserve">我公司参加政府采购活动前三年内，在经营活动中没有重大违法记录。 </w:t>
      </w:r>
    </w:p>
    <w:p>
      <w:pPr>
        <w:spacing w:line="360" w:lineRule="auto"/>
        <w:ind w:firstLine="420"/>
        <w:jc w:val="left"/>
        <w:rPr>
          <w:rFonts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同时也满足本项目法律法规规章规定关于供应商的其他资格性条件，未参与本采购项目前期咨询论证，不属于禁止参加报名的供应商。</w:t>
      </w:r>
    </w:p>
    <w:p>
      <w:pPr>
        <w:spacing w:line="360" w:lineRule="auto"/>
        <w:ind w:firstLine="420"/>
        <w:jc w:val="left"/>
        <w:rPr>
          <w:rFonts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如违反以上承诺，本公司愿承担一切法律责任。</w:t>
      </w:r>
    </w:p>
    <w:p>
      <w:pPr>
        <w:spacing w:line="360" w:lineRule="auto"/>
        <w:ind w:firstLine="420"/>
        <w:jc w:val="left"/>
        <w:rPr>
          <w:rFonts w:ascii="华文仿宋" w:hAnsi="华文仿宋"/>
          <w:color w:val="000000"/>
          <w:sz w:val="24"/>
        </w:rPr>
      </w:pPr>
    </w:p>
    <w:p>
      <w:pPr>
        <w:spacing w:line="360" w:lineRule="auto"/>
        <w:ind w:firstLine="420"/>
        <w:jc w:val="left"/>
        <w:rPr>
          <w:rFonts w:ascii="华文仿宋" w:hAnsi="华文仿宋"/>
          <w:color w:val="000000"/>
          <w:sz w:val="24"/>
        </w:rPr>
      </w:pPr>
    </w:p>
    <w:tbl>
      <w:tblPr>
        <w:tblStyle w:val="8"/>
        <w:tblW w:w="4229" w:type="dxa"/>
        <w:tblInd w:w="40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4229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>单位名称（盖章）：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u w:val="single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u w:val="single"/>
                <w:lang w:bidi="ar"/>
              </w:rPr>
              <w:t xml:space="preserve">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29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>单位法人（签字）：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u w:val="single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u w:val="single"/>
                <w:lang w:bidi="ar"/>
              </w:rPr>
              <w:t xml:space="preserve">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29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 xml:space="preserve">日期：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>日</w:t>
            </w:r>
          </w:p>
        </w:tc>
      </w:tr>
    </w:tbl>
    <w:p/>
    <w:p>
      <w:pPr>
        <w:spacing w:line="240" w:lineRule="auto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49738295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E6"/>
    <w:rsid w:val="000C2EE6"/>
    <w:rsid w:val="000E4C1F"/>
    <w:rsid w:val="002F7103"/>
    <w:rsid w:val="00317DBF"/>
    <w:rsid w:val="0052079D"/>
    <w:rsid w:val="00575C10"/>
    <w:rsid w:val="005E53D7"/>
    <w:rsid w:val="006C778B"/>
    <w:rsid w:val="00755B14"/>
    <w:rsid w:val="00790BE1"/>
    <w:rsid w:val="00811CCE"/>
    <w:rsid w:val="0081248F"/>
    <w:rsid w:val="00862A39"/>
    <w:rsid w:val="00866432"/>
    <w:rsid w:val="008A18F4"/>
    <w:rsid w:val="00995CC9"/>
    <w:rsid w:val="009D2DC3"/>
    <w:rsid w:val="00A177BA"/>
    <w:rsid w:val="00F94C0F"/>
    <w:rsid w:val="03975B9E"/>
    <w:rsid w:val="254F25C4"/>
    <w:rsid w:val="59F3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360" w:lineRule="auto"/>
      <w:jc w:val="center"/>
      <w:outlineLvl w:val="0"/>
    </w:pPr>
    <w:rPr>
      <w:rFonts w:eastAsia="宋体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260" w:after="260" w:line="360" w:lineRule="auto"/>
      <w:jc w:val="center"/>
      <w:outlineLvl w:val="1"/>
    </w:pPr>
    <w:rPr>
      <w:rFonts w:eastAsia="宋体" w:asciiTheme="majorHAnsi" w:hAnsiTheme="majorHAnsi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3"/>
    <w:qFormat/>
    <w:uiPriority w:val="10"/>
    <w:pPr>
      <w:spacing w:before="260" w:after="260" w:line="360" w:lineRule="auto"/>
      <w:ind w:firstLine="200" w:firstLineChars="200"/>
      <w:jc w:val="left"/>
      <w:outlineLvl w:val="0"/>
    </w:pPr>
    <w:rPr>
      <w:rFonts w:eastAsia="宋体" w:asciiTheme="majorHAnsi" w:hAnsiTheme="majorHAnsi" w:cstheme="majorBidi"/>
      <w:b/>
      <w:bCs/>
      <w:sz w:val="24"/>
      <w:szCs w:val="32"/>
    </w:rPr>
  </w:style>
  <w:style w:type="table" w:styleId="8">
    <w:name w:val="Table Grid"/>
    <w:basedOn w:val="7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字符"/>
    <w:basedOn w:val="9"/>
    <w:link w:val="2"/>
    <w:uiPriority w:val="9"/>
    <w:rPr>
      <w:rFonts w:eastAsia="宋体"/>
      <w:b/>
      <w:bCs/>
      <w:kern w:val="44"/>
      <w:sz w:val="36"/>
      <w:szCs w:val="44"/>
    </w:rPr>
  </w:style>
  <w:style w:type="character" w:customStyle="1" w:styleId="12">
    <w:name w:val="标题 2 字符"/>
    <w:basedOn w:val="9"/>
    <w:link w:val="3"/>
    <w:semiHidden/>
    <w:qFormat/>
    <w:uiPriority w:val="9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3">
    <w:name w:val="标题 字符"/>
    <w:basedOn w:val="9"/>
    <w:link w:val="6"/>
    <w:qFormat/>
    <w:uiPriority w:val="10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6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786AA3-0358-418B-836C-6D262556FB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410</Words>
  <Characters>2338</Characters>
  <Lines>19</Lines>
  <Paragraphs>5</Paragraphs>
  <TotalTime>36</TotalTime>
  <ScaleCrop>false</ScaleCrop>
  <LinksUpToDate>false</LinksUpToDate>
  <CharactersWithSpaces>2743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2020-10-14T08:38:00Z</dcterms:created>
  <dc:creator>Z Z</dc:creator>
  <cp:lastModifiedBy>Administrator</cp:lastModifiedBy>
  <dcterms:modified xsi:type="dcterms:W3CDTF">2021-09-03T13:15:31Z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AE0C1489E26F48E78A8F7DABA5C32A4A</vt:lpwstr>
  </property>
</Properties>
</file>