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ind w:right="150"/>
        <w:jc w:val="left"/>
        <w:rPr>
          <w:rFonts w:hint="eastAsia" w:ascii="宋体" w:hAnsi="宋体" w:eastAsia="宋体" w:cs="宋体"/>
          <w:color w:val="000000"/>
          <w:kern w:val="0"/>
          <w:sz w:val="24"/>
          <w:lang w:bidi="ar"/>
        </w:rPr>
      </w:pPr>
    </w:p>
    <w:p>
      <w:pPr>
        <w:widowControl/>
        <w:spacing w:line="315" w:lineRule="atLeast"/>
        <w:ind w:right="150"/>
        <w:jc w:val="left"/>
        <w:rPr>
          <w:rFonts w:hint="eastAsia" w:ascii="宋体" w:hAnsi="宋体" w:eastAsia="宋体" w:cs="宋体"/>
          <w:color w:val="000000"/>
          <w:kern w:val="0"/>
          <w:sz w:val="24"/>
          <w:lang w:bidi="ar"/>
        </w:rPr>
      </w:pPr>
      <w:bookmarkStart w:id="0" w:name="_GoBack"/>
    </w:p>
    <w:p>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附件5:</w:t>
      </w:r>
      <w:r>
        <w:t xml:space="preserve"> </w:t>
      </w:r>
      <w:r>
        <w:rPr>
          <w:rFonts w:hint="eastAsia" w:ascii="宋体" w:hAnsi="宋体" w:eastAsia="宋体" w:cs="宋体"/>
          <w:color w:val="000000"/>
          <w:kern w:val="0"/>
          <w:sz w:val="24"/>
          <w:lang w:bidi="ar"/>
        </w:rPr>
        <w:t>项目采购工作廉洁自律承诺书</w:t>
      </w:r>
      <w:bookmarkEnd w:id="0"/>
      <w:r>
        <w:rPr>
          <w:rFonts w:hint="eastAsia" w:ascii="宋体" w:hAnsi="宋体" w:eastAsia="宋体" w:cs="宋体"/>
          <w:color w:val="000000"/>
          <w:kern w:val="0"/>
          <w:sz w:val="24"/>
          <w:lang w:bidi="ar"/>
        </w:rPr>
        <w:t xml:space="preserve"> </w:t>
      </w:r>
    </w:p>
    <w:p>
      <w:pPr>
        <w:widowControl/>
        <w:spacing w:line="360" w:lineRule="auto"/>
        <w:ind w:right="150"/>
        <w:jc w:val="left"/>
        <w:rPr>
          <w:rFonts w:hint="eastAsia" w:ascii="宋体" w:hAnsi="宋体" w:eastAsia="宋体" w:cs="宋体"/>
          <w:color w:val="000000"/>
          <w:kern w:val="0"/>
          <w:sz w:val="24"/>
          <w:lang w:bidi="ar"/>
        </w:rPr>
      </w:pPr>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pPr>
        <w:spacing w:line="360" w:lineRule="auto"/>
        <w:ind w:left="840" w:hanging="840" w:hangingChars="350"/>
        <w:jc w:val="left"/>
        <w:rPr>
          <w:rFonts w:hint="eastAsia" w:ascii="STFangsong" w:hAnsi="STFangsong"/>
          <w:color w:val="000000"/>
          <w:sz w:val="24"/>
        </w:rPr>
      </w:pPr>
      <w:r>
        <w:rPr>
          <w:rFonts w:hint="eastAsia" w:ascii="STFangsong" w:hAnsi="STFangsong"/>
          <w:color w:val="000000"/>
          <w:sz w:val="24"/>
        </w:rPr>
        <w:t>海南省平山医院：</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本公司</w:t>
      </w:r>
      <w:r>
        <w:rPr>
          <w:rFonts w:hint="eastAsia" w:ascii="STFangsong" w:hAnsi="STFangsong"/>
          <w:color w:val="000000"/>
          <w:sz w:val="24"/>
          <w:u w:val="single"/>
        </w:rPr>
        <w:t xml:space="preserve">                   （</w:t>
      </w:r>
      <w:r>
        <w:rPr>
          <w:rFonts w:hint="eastAsia" w:ascii="STFangsong" w:hAnsi="STFangsong"/>
          <w:color w:val="000000"/>
          <w:sz w:val="24"/>
        </w:rPr>
        <w:t>公司名称）参加</w:t>
      </w:r>
      <w:r>
        <w:rPr>
          <w:rFonts w:hint="eastAsia" w:ascii="STFangsong" w:hAnsi="STFangsong"/>
          <w:color w:val="000000"/>
          <w:sz w:val="24"/>
          <w:u w:val="single"/>
        </w:rPr>
        <w:t xml:space="preserve">                 </w:t>
      </w:r>
      <w:r>
        <w:rPr>
          <w:rFonts w:hint="eastAsia" w:ascii="STFangsong" w:hAnsi="STFangsong"/>
          <w:color w:val="000000"/>
          <w:sz w:val="24"/>
        </w:rPr>
        <w:t>（项目名称）的采购活动，现承诺：</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1、不以任何形式向采购方及其工作人员送礼金、有价证卷、支付凭证和贵重礼品等。</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2、不支付采购方及其工作人员以咨询费、劳务费等名义索要的各种费用。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4、不为采购方工作人员亲友的营利活动提供便利条件。</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5、不得在合同签订、验收、付款等履行环节为获得便利向采购方任何人支付任何合同约定以外的费用。</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STFangsong" w:hAnsi="STFangsong"/>
          <w:color w:val="000000"/>
          <w:sz w:val="24"/>
        </w:rPr>
      </w:pPr>
      <w:r>
        <w:rPr>
          <w:rFonts w:hint="eastAsia" w:ascii="STFangsong" w:hAnsi="STFangsong"/>
          <w:color w:val="000000"/>
          <w:sz w:val="24"/>
        </w:rPr>
        <w:t>如违反以上承诺，本公司愿承担一切法律责任。</w:t>
      </w:r>
    </w:p>
    <w:p>
      <w:pPr>
        <w:spacing w:line="360" w:lineRule="auto"/>
        <w:ind w:firstLine="420"/>
        <w:jc w:val="left"/>
        <w:rPr>
          <w:rFonts w:hint="eastAsia" w:ascii="STFangsong" w:hAnsi="STFangsong"/>
          <w:color w:val="000000"/>
          <w:sz w:val="24"/>
        </w:rPr>
      </w:pPr>
    </w:p>
    <w:p>
      <w:pPr>
        <w:spacing w:line="360" w:lineRule="auto"/>
        <w:ind w:firstLine="420"/>
        <w:jc w:val="left"/>
        <w:rPr>
          <w:rFonts w:hint="eastAsia" w:ascii="STFangsong" w:hAnsi="STFangsong"/>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pPr>
        <w:widowControl/>
        <w:jc w:val="left"/>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TFangsong">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36665"/>
    <w:rsid w:val="088E13BF"/>
    <w:rsid w:val="22CC7E5A"/>
    <w:rsid w:val="2C4B67F9"/>
    <w:rsid w:val="4B95336E"/>
    <w:rsid w:val="746B6E07"/>
    <w:rsid w:val="74E36665"/>
    <w:rsid w:val="74F06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1&#26635;2&#21333;&#20803;504&#25151;\&#38468;&#20214;1%20&#27861;&#23450;&#20195;&#34920;&#20154;&#25480;&#26435;&#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法定代表人授权书.docx</Template>
  <Pages>1</Pages>
  <Words>169</Words>
  <Characters>170</Characters>
  <Lines>0</Lines>
  <Paragraphs>0</Paragraphs>
  <TotalTime>6</TotalTime>
  <ScaleCrop>false</ScaleCrop>
  <LinksUpToDate>false</LinksUpToDate>
  <CharactersWithSpaces>293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2021-09-13T09:35:00Z</dcterms:created>
  <dc:creator>(ﾉಥ益ಥ)(｢･ω･)｢嘿</dc:creator>
  <cp:lastModifiedBy>Administrator</cp:lastModifiedBy>
  <dcterms:modified xsi:type="dcterms:W3CDTF">2021-09-13T10:42:58Z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49BA6B0B91D443A28822A325E433C664</vt:lpwstr>
  </property>
</Properties>
</file>